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726"/>
        <w:gridCol w:w="991"/>
        <w:gridCol w:w="1176"/>
        <w:gridCol w:w="1513"/>
        <w:gridCol w:w="1343"/>
        <w:gridCol w:w="1308"/>
      </w:tblGrid>
      <w:tr w:rsidR="00FC5483" w:rsidRPr="00740546" w:rsidTr="00FC5483">
        <w:tc>
          <w:tcPr>
            <w:tcW w:w="4726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740546" w:rsidRPr="00740546" w:rsidRDefault="008634E4" w:rsidP="0086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gridSpan w:val="2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740546" w:rsidRPr="00740546" w:rsidRDefault="008634E4" w:rsidP="0086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856" w:type="dxa"/>
            <w:gridSpan w:val="2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740546" w:rsidRPr="00740546" w:rsidRDefault="008634E4" w:rsidP="0086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Заявленное значение</w:t>
            </w:r>
          </w:p>
        </w:tc>
        <w:tc>
          <w:tcPr>
            <w:tcW w:w="1308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40546" w:rsidRPr="00740546" w:rsidRDefault="008634E4" w:rsidP="0086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C5483" w:rsidRPr="00740546" w:rsidTr="00FE618C">
        <w:trPr>
          <w:trHeight w:val="488"/>
        </w:trPr>
        <w:tc>
          <w:tcPr>
            <w:tcW w:w="11057" w:type="dxa"/>
            <w:gridSpan w:val="6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5483" w:rsidRPr="00FE618C" w:rsidRDefault="00FC5483" w:rsidP="00FE618C">
            <w:pPr>
              <w:rPr>
                <w:rFonts w:ascii="Times New Roman" w:hAnsi="Times New Roman" w:cs="Times New Roman"/>
                <w:sz w:val="32"/>
                <w:szCs w:val="24"/>
                <w:u w:val="single"/>
              </w:rPr>
            </w:pP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  <w:r w:rsidRPr="00FC54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бренд </w:t>
            </w:r>
            <w:r w:rsidR="00FE6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FE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FE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618C" w:rsidRPr="00FE61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FC5483" w:rsidRPr="00740546" w:rsidTr="00FC5483">
        <w:tc>
          <w:tcPr>
            <w:tcW w:w="4726" w:type="dxa"/>
            <w:tcBorders>
              <w:left w:val="single" w:sz="24" w:space="0" w:color="auto"/>
            </w:tcBorders>
            <w:vAlign w:val="center"/>
          </w:tcPr>
          <w:p w:rsidR="00740546" w:rsidRPr="00ED4306" w:rsidRDefault="008634E4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4306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</w:tc>
        <w:tc>
          <w:tcPr>
            <w:tcW w:w="2167" w:type="dxa"/>
            <w:gridSpan w:val="2"/>
            <w:vAlign w:val="center"/>
          </w:tcPr>
          <w:p w:rsidR="00740546" w:rsidRPr="00ED4306" w:rsidRDefault="00740546" w:rsidP="008634E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740546" w:rsidRPr="00ED4306" w:rsidRDefault="00740546" w:rsidP="008634E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308" w:type="dxa"/>
            <w:tcBorders>
              <w:right w:val="single" w:sz="24" w:space="0" w:color="auto"/>
            </w:tcBorders>
            <w:vAlign w:val="center"/>
          </w:tcPr>
          <w:p w:rsidR="00740546" w:rsidRPr="00ED4306" w:rsidRDefault="00740546" w:rsidP="008634E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C5483" w:rsidRPr="00740546" w:rsidTr="00FC5483">
        <w:tc>
          <w:tcPr>
            <w:tcW w:w="4726" w:type="dxa"/>
            <w:tcBorders>
              <w:left w:val="single" w:sz="24" w:space="0" w:color="auto"/>
            </w:tcBorders>
            <w:vAlign w:val="center"/>
          </w:tcPr>
          <w:p w:rsidR="00740546" w:rsidRPr="00740546" w:rsidRDefault="008634E4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2167" w:type="dxa"/>
            <w:gridSpan w:val="2"/>
            <w:vAlign w:val="center"/>
          </w:tcPr>
          <w:p w:rsidR="00740546" w:rsidRPr="00ED4306" w:rsidRDefault="00740546" w:rsidP="008634E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740546" w:rsidRPr="000B3DE9" w:rsidRDefault="00BD47C3" w:rsidP="008634E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8" w:type="dxa"/>
            <w:tcBorders>
              <w:right w:val="single" w:sz="24" w:space="0" w:color="auto"/>
            </w:tcBorders>
            <w:vAlign w:val="center"/>
          </w:tcPr>
          <w:p w:rsidR="00740546" w:rsidRPr="00ED4306" w:rsidRDefault="00740546" w:rsidP="008634E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B3DE9" w:rsidRPr="00740546" w:rsidTr="00EB7C47">
        <w:tc>
          <w:tcPr>
            <w:tcW w:w="4726" w:type="dxa"/>
            <w:tcBorders>
              <w:left w:val="single" w:sz="24" w:space="0" w:color="auto"/>
            </w:tcBorders>
            <w:vAlign w:val="center"/>
          </w:tcPr>
          <w:p w:rsidR="000B3DE9" w:rsidRPr="00740546" w:rsidRDefault="000B3DE9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нагревания (индукционные рабочие зоны и рабочие участки, </w:t>
            </w:r>
            <w:r w:rsidRPr="00FC5483">
              <w:rPr>
                <w:rFonts w:ascii="Times New Roman" w:hAnsi="Times New Roman" w:cs="Times New Roman"/>
                <w:sz w:val="24"/>
                <w:szCs w:val="24"/>
              </w:rPr>
              <w:t>излучающие рабочие зоны, электроплитки</w:t>
            </w: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31" w:type="dxa"/>
            <w:gridSpan w:val="5"/>
            <w:tcBorders>
              <w:right w:val="single" w:sz="24" w:space="0" w:color="auto"/>
            </w:tcBorders>
            <w:vAlign w:val="center"/>
          </w:tcPr>
          <w:p w:rsidR="000B3DE9" w:rsidRPr="00ED4306" w:rsidRDefault="000B3DE9" w:rsidP="000B3DE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B3DE9">
              <w:rPr>
                <w:rFonts w:ascii="Times New Roman" w:hAnsi="Times New Roman" w:cs="Times New Roman"/>
                <w:sz w:val="24"/>
                <w:szCs w:val="24"/>
              </w:rPr>
              <w:t>Излучающие рабочие зоны</w:t>
            </w:r>
          </w:p>
        </w:tc>
      </w:tr>
      <w:tr w:rsidR="00FC5483" w:rsidRPr="00740546" w:rsidTr="00FC5483">
        <w:trPr>
          <w:trHeight w:val="630"/>
        </w:trPr>
        <w:tc>
          <w:tcPr>
            <w:tcW w:w="4726" w:type="dxa"/>
            <w:vMerge w:val="restart"/>
            <w:tcBorders>
              <w:left w:val="single" w:sz="24" w:space="0" w:color="auto"/>
            </w:tcBorders>
            <w:vAlign w:val="center"/>
          </w:tcPr>
          <w:p w:rsidR="00FC5483" w:rsidRPr="00740546" w:rsidRDefault="00FC5483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>Диаметр полезной рабочей поверхности для каждой электрически нагреваемой рабочей зоны, с точностью до 5 мм (для кругообразных рабочих зон или участков)</w:t>
            </w:r>
          </w:p>
        </w:tc>
        <w:tc>
          <w:tcPr>
            <w:tcW w:w="991" w:type="dxa"/>
            <w:vMerge w:val="restart"/>
            <w:vAlign w:val="center"/>
          </w:tcPr>
          <w:p w:rsidR="00FC5483" w:rsidRPr="008348C4" w:rsidRDefault="00FC5483" w:rsidP="008634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48C4">
              <w:rPr>
                <w:rFonts w:ascii="Times New Roman" w:hAnsi="Times New Roman" w:cs="Times New Roman"/>
                <w:sz w:val="28"/>
                <w:szCs w:val="24"/>
              </w:rPr>
              <w:t>Ø</w:t>
            </w:r>
          </w:p>
        </w:tc>
        <w:tc>
          <w:tcPr>
            <w:tcW w:w="1176" w:type="dxa"/>
            <w:vAlign w:val="center"/>
          </w:tcPr>
          <w:p w:rsidR="00FC5483" w:rsidRPr="008348C4" w:rsidRDefault="00FC5483" w:rsidP="00FC54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5483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FF97521" wp14:editId="500F61F5">
                  <wp:extent cx="361254" cy="316097"/>
                  <wp:effectExtent l="0" t="0" r="127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86" cy="32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vAlign w:val="center"/>
          </w:tcPr>
          <w:p w:rsidR="00FC5483" w:rsidRPr="00960E07" w:rsidRDefault="00FC5483" w:rsidP="008634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0E07">
              <w:rPr>
                <w:rFonts w:ascii="Times New Roman" w:hAnsi="Times New Roman" w:cs="Times New Roman"/>
                <w:sz w:val="20"/>
                <w:szCs w:val="24"/>
              </w:rPr>
              <w:t>Передняя левая зона</w:t>
            </w:r>
          </w:p>
        </w:tc>
        <w:tc>
          <w:tcPr>
            <w:tcW w:w="1343" w:type="dxa"/>
            <w:vAlign w:val="center"/>
          </w:tcPr>
          <w:p w:rsidR="00FC5483" w:rsidRPr="00BD47C3" w:rsidRDefault="00BD47C3" w:rsidP="008634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tcBorders>
              <w:right w:val="single" w:sz="24" w:space="0" w:color="auto"/>
            </w:tcBorders>
            <w:vAlign w:val="center"/>
          </w:tcPr>
          <w:p w:rsidR="00FC5483" w:rsidRPr="000B3DE9" w:rsidRDefault="00FC5483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мм</w:t>
            </w:r>
          </w:p>
        </w:tc>
      </w:tr>
      <w:tr w:rsidR="00FC5483" w:rsidRPr="00740546" w:rsidTr="00FC5483">
        <w:trPr>
          <w:trHeight w:val="630"/>
        </w:trPr>
        <w:tc>
          <w:tcPr>
            <w:tcW w:w="4726" w:type="dxa"/>
            <w:vMerge/>
            <w:tcBorders>
              <w:left w:val="single" w:sz="24" w:space="0" w:color="auto"/>
            </w:tcBorders>
            <w:vAlign w:val="center"/>
          </w:tcPr>
          <w:p w:rsidR="00FC5483" w:rsidRPr="008634E4" w:rsidRDefault="00FC5483" w:rsidP="00FC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FC5483" w:rsidRPr="008348C4" w:rsidRDefault="00FC5483" w:rsidP="00FC54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C5483" w:rsidRDefault="00FC5483" w:rsidP="00FC5483">
            <w:pPr>
              <w:jc w:val="center"/>
            </w:pPr>
            <w:r w:rsidRPr="00D07BC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542B2FA" wp14:editId="1AD91689">
                  <wp:extent cx="286080" cy="27300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311602" cy="29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vAlign w:val="center"/>
          </w:tcPr>
          <w:p w:rsidR="00FC5483" w:rsidRPr="00960E07" w:rsidRDefault="00FC5483" w:rsidP="00FC54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0E07">
              <w:rPr>
                <w:rFonts w:ascii="Times New Roman" w:hAnsi="Times New Roman" w:cs="Times New Roman"/>
                <w:sz w:val="20"/>
                <w:szCs w:val="24"/>
              </w:rPr>
              <w:t>Задняя левая зона</w:t>
            </w:r>
          </w:p>
        </w:tc>
        <w:tc>
          <w:tcPr>
            <w:tcW w:w="1343" w:type="dxa"/>
            <w:vAlign w:val="center"/>
          </w:tcPr>
          <w:p w:rsidR="00FC5483" w:rsidRPr="000B3DE9" w:rsidRDefault="00BD47C3" w:rsidP="00FC54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tcBorders>
              <w:right w:val="single" w:sz="24" w:space="0" w:color="auto"/>
            </w:tcBorders>
            <w:vAlign w:val="center"/>
          </w:tcPr>
          <w:p w:rsidR="00FC5483" w:rsidRPr="000B3DE9" w:rsidRDefault="00FC5483" w:rsidP="00FC5483">
            <w:pPr>
              <w:jc w:val="center"/>
              <w:rPr>
                <w:sz w:val="20"/>
              </w:rPr>
            </w:pPr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мм</w:t>
            </w:r>
          </w:p>
        </w:tc>
      </w:tr>
      <w:tr w:rsidR="00FC5483" w:rsidRPr="00740546" w:rsidTr="00FC5483">
        <w:trPr>
          <w:trHeight w:val="630"/>
        </w:trPr>
        <w:tc>
          <w:tcPr>
            <w:tcW w:w="4726" w:type="dxa"/>
            <w:vMerge/>
            <w:tcBorders>
              <w:left w:val="single" w:sz="24" w:space="0" w:color="auto"/>
            </w:tcBorders>
            <w:vAlign w:val="center"/>
          </w:tcPr>
          <w:p w:rsidR="00FC5483" w:rsidRPr="008634E4" w:rsidRDefault="00FC5483" w:rsidP="00FC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FC5483" w:rsidRPr="008348C4" w:rsidRDefault="00FC5483" w:rsidP="00FC54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C5483" w:rsidRDefault="00FC5483" w:rsidP="00FC5483">
            <w:pPr>
              <w:jc w:val="center"/>
            </w:pPr>
            <w:r w:rsidRPr="00D07BC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AABDFC4" wp14:editId="1EB41E39">
                  <wp:extent cx="286080" cy="27300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311602" cy="29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vAlign w:val="center"/>
          </w:tcPr>
          <w:p w:rsidR="00FC5483" w:rsidRPr="00960E07" w:rsidRDefault="00FC5483" w:rsidP="00FC54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Передняя</w:t>
            </w:r>
            <w:r w:rsidRPr="00960E07">
              <w:rPr>
                <w:rFonts w:ascii="Times New Roman" w:hAnsi="Times New Roman" w:cs="Times New Roman"/>
                <w:sz w:val="20"/>
                <w:szCs w:val="24"/>
              </w:rPr>
              <w:t xml:space="preserve"> правая зона</w:t>
            </w:r>
          </w:p>
        </w:tc>
        <w:tc>
          <w:tcPr>
            <w:tcW w:w="1343" w:type="dxa"/>
            <w:vAlign w:val="center"/>
          </w:tcPr>
          <w:p w:rsidR="00FC5483" w:rsidRPr="000B3DE9" w:rsidRDefault="00BD47C3" w:rsidP="00FC54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tcBorders>
              <w:right w:val="single" w:sz="24" w:space="0" w:color="auto"/>
            </w:tcBorders>
            <w:vAlign w:val="center"/>
          </w:tcPr>
          <w:p w:rsidR="00FC5483" w:rsidRPr="000B3DE9" w:rsidRDefault="00FC5483" w:rsidP="00FC5483">
            <w:pPr>
              <w:jc w:val="center"/>
              <w:rPr>
                <w:sz w:val="20"/>
              </w:rPr>
            </w:pPr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мм</w:t>
            </w:r>
          </w:p>
        </w:tc>
      </w:tr>
      <w:tr w:rsidR="00FC5483" w:rsidRPr="00740546" w:rsidTr="00FC5483">
        <w:trPr>
          <w:trHeight w:val="630"/>
        </w:trPr>
        <w:tc>
          <w:tcPr>
            <w:tcW w:w="4726" w:type="dxa"/>
            <w:vMerge/>
            <w:tcBorders>
              <w:left w:val="single" w:sz="24" w:space="0" w:color="auto"/>
            </w:tcBorders>
            <w:vAlign w:val="center"/>
          </w:tcPr>
          <w:p w:rsidR="00FC5483" w:rsidRPr="008634E4" w:rsidRDefault="00FC5483" w:rsidP="00FC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FC5483" w:rsidRPr="008348C4" w:rsidRDefault="00FC5483" w:rsidP="00FC54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C5483" w:rsidRPr="008348C4" w:rsidRDefault="00FC5483" w:rsidP="00FC54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5483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F0C3E3C" wp14:editId="475F0191">
                  <wp:extent cx="604484" cy="383658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65" cy="39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vAlign w:val="center"/>
          </w:tcPr>
          <w:p w:rsidR="00FC5483" w:rsidRPr="008348C4" w:rsidRDefault="00FC5483" w:rsidP="00FC54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E07">
              <w:rPr>
                <w:rFonts w:ascii="Times New Roman" w:hAnsi="Times New Roman" w:cs="Times New Roman"/>
                <w:sz w:val="20"/>
                <w:szCs w:val="24"/>
              </w:rPr>
              <w:t>Задняя правая зона</w:t>
            </w:r>
          </w:p>
        </w:tc>
        <w:tc>
          <w:tcPr>
            <w:tcW w:w="1343" w:type="dxa"/>
            <w:vAlign w:val="center"/>
          </w:tcPr>
          <w:p w:rsidR="00FC5483" w:rsidRPr="000B3DE9" w:rsidRDefault="00BD47C3" w:rsidP="00FC54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tcBorders>
              <w:right w:val="single" w:sz="24" w:space="0" w:color="auto"/>
            </w:tcBorders>
            <w:vAlign w:val="center"/>
          </w:tcPr>
          <w:p w:rsidR="00FC5483" w:rsidRPr="000B3DE9" w:rsidRDefault="00FC5483" w:rsidP="00FC54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мм</w:t>
            </w:r>
          </w:p>
        </w:tc>
      </w:tr>
      <w:tr w:rsidR="00FC5483" w:rsidRPr="00740546" w:rsidTr="00FC5483">
        <w:tc>
          <w:tcPr>
            <w:tcW w:w="4726" w:type="dxa"/>
            <w:tcBorders>
              <w:left w:val="single" w:sz="24" w:space="0" w:color="auto"/>
            </w:tcBorders>
            <w:vAlign w:val="center"/>
          </w:tcPr>
          <w:p w:rsidR="00960E07" w:rsidRPr="00740546" w:rsidRDefault="00960E07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 или участка, с точностью до 5 мм (для не кругообразных рабочих зон или участков)</w:t>
            </w:r>
          </w:p>
        </w:tc>
        <w:tc>
          <w:tcPr>
            <w:tcW w:w="2167" w:type="dxa"/>
            <w:gridSpan w:val="2"/>
            <w:vAlign w:val="center"/>
          </w:tcPr>
          <w:p w:rsidR="00960E07" w:rsidRPr="008348C4" w:rsidRDefault="00960E07" w:rsidP="008634E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348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</w:t>
            </w:r>
          </w:p>
          <w:p w:rsidR="00960E07" w:rsidRPr="008348C4" w:rsidRDefault="00960E07" w:rsidP="008634E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348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</w:t>
            </w:r>
          </w:p>
        </w:tc>
        <w:tc>
          <w:tcPr>
            <w:tcW w:w="1513" w:type="dxa"/>
            <w:vAlign w:val="center"/>
          </w:tcPr>
          <w:p w:rsidR="00960E07" w:rsidRPr="00FC5483" w:rsidRDefault="00FC5483" w:rsidP="008634E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  <w:tc>
          <w:tcPr>
            <w:tcW w:w="1343" w:type="dxa"/>
            <w:vAlign w:val="center"/>
          </w:tcPr>
          <w:p w:rsidR="00BD47C3" w:rsidRDefault="00BD47C3" w:rsidP="00BD47C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  <w:p w:rsidR="00960E07" w:rsidRPr="000B3DE9" w:rsidRDefault="00BD47C3" w:rsidP="00BD47C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  <w:r w:rsidRPr="000B3DE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308" w:type="dxa"/>
            <w:tcBorders>
              <w:right w:val="single" w:sz="24" w:space="0" w:color="auto"/>
            </w:tcBorders>
            <w:vAlign w:val="center"/>
          </w:tcPr>
          <w:p w:rsidR="00960E07" w:rsidRPr="000B3DE9" w:rsidRDefault="00960E07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мм</w:t>
            </w:r>
          </w:p>
        </w:tc>
      </w:tr>
      <w:tr w:rsidR="00FC5483" w:rsidRPr="00740546" w:rsidTr="00FC5483">
        <w:trPr>
          <w:trHeight w:val="180"/>
        </w:trPr>
        <w:tc>
          <w:tcPr>
            <w:tcW w:w="4726" w:type="dxa"/>
            <w:vMerge w:val="restart"/>
            <w:tcBorders>
              <w:left w:val="single" w:sz="24" w:space="0" w:color="auto"/>
            </w:tcBorders>
            <w:vAlign w:val="center"/>
          </w:tcPr>
          <w:p w:rsidR="00960E07" w:rsidRPr="00740546" w:rsidRDefault="00960E07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каждой рабочей зоны или участка на килограмм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960E07" w:rsidRPr="008348C4" w:rsidRDefault="00960E07" w:rsidP="00960E07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</w:pPr>
            <w:proofErr w:type="spellStart"/>
            <w:r w:rsidRPr="008348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EC</w:t>
            </w:r>
            <w:r w:rsidRPr="008348C4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electric</w:t>
            </w:r>
            <w:proofErr w:type="spellEnd"/>
            <w:r w:rsidRPr="008348C4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 xml:space="preserve"> cooking</w:t>
            </w:r>
          </w:p>
        </w:tc>
        <w:tc>
          <w:tcPr>
            <w:tcW w:w="1513" w:type="dxa"/>
            <w:vAlign w:val="center"/>
          </w:tcPr>
          <w:p w:rsidR="00960E07" w:rsidRPr="00960E07" w:rsidRDefault="00960E07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0E07">
              <w:rPr>
                <w:rFonts w:ascii="Times New Roman" w:hAnsi="Times New Roman" w:cs="Times New Roman"/>
                <w:sz w:val="20"/>
                <w:szCs w:val="24"/>
              </w:rPr>
              <w:t>Передняя левая зона</w:t>
            </w:r>
          </w:p>
        </w:tc>
        <w:tc>
          <w:tcPr>
            <w:tcW w:w="1343" w:type="dxa"/>
            <w:vAlign w:val="center"/>
          </w:tcPr>
          <w:p w:rsidR="00960E07" w:rsidRPr="000B3DE9" w:rsidRDefault="00BD47C3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vMerge w:val="restart"/>
            <w:tcBorders>
              <w:right w:val="single" w:sz="24" w:space="0" w:color="auto"/>
            </w:tcBorders>
            <w:vAlign w:val="center"/>
          </w:tcPr>
          <w:p w:rsidR="00960E07" w:rsidRPr="000B3DE9" w:rsidRDefault="00960E07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Вт·ч</w:t>
            </w:r>
            <w:proofErr w:type="spellEnd"/>
            <w:r w:rsidRPr="000B3DE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кг</w:t>
            </w:r>
          </w:p>
        </w:tc>
      </w:tr>
      <w:tr w:rsidR="00FC5483" w:rsidRPr="00740546" w:rsidTr="00FC5483">
        <w:trPr>
          <w:trHeight w:val="180"/>
        </w:trPr>
        <w:tc>
          <w:tcPr>
            <w:tcW w:w="4726" w:type="dxa"/>
            <w:vMerge/>
            <w:tcBorders>
              <w:left w:val="single" w:sz="24" w:space="0" w:color="auto"/>
            </w:tcBorders>
            <w:vAlign w:val="center"/>
          </w:tcPr>
          <w:p w:rsidR="00960E07" w:rsidRPr="008634E4" w:rsidRDefault="00960E07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960E07" w:rsidRPr="008348C4" w:rsidRDefault="00960E07" w:rsidP="00960E0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513" w:type="dxa"/>
            <w:vAlign w:val="center"/>
          </w:tcPr>
          <w:p w:rsidR="00960E07" w:rsidRPr="00960E07" w:rsidRDefault="00960E07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0E07">
              <w:rPr>
                <w:rFonts w:ascii="Times New Roman" w:hAnsi="Times New Roman" w:cs="Times New Roman"/>
                <w:sz w:val="20"/>
                <w:szCs w:val="24"/>
              </w:rPr>
              <w:t>Задняя левая зона</w:t>
            </w:r>
          </w:p>
        </w:tc>
        <w:tc>
          <w:tcPr>
            <w:tcW w:w="1343" w:type="dxa"/>
            <w:vAlign w:val="center"/>
          </w:tcPr>
          <w:p w:rsidR="00960E07" w:rsidRPr="000B3DE9" w:rsidRDefault="00BD47C3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vMerge/>
            <w:tcBorders>
              <w:right w:val="single" w:sz="24" w:space="0" w:color="auto"/>
            </w:tcBorders>
            <w:vAlign w:val="center"/>
          </w:tcPr>
          <w:p w:rsidR="00960E07" w:rsidRPr="000B3DE9" w:rsidRDefault="00960E07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5483" w:rsidRPr="00740546" w:rsidTr="00FC5483">
        <w:trPr>
          <w:trHeight w:val="180"/>
        </w:trPr>
        <w:tc>
          <w:tcPr>
            <w:tcW w:w="4726" w:type="dxa"/>
            <w:vMerge/>
            <w:tcBorders>
              <w:left w:val="single" w:sz="24" w:space="0" w:color="auto"/>
            </w:tcBorders>
            <w:vAlign w:val="center"/>
          </w:tcPr>
          <w:p w:rsidR="00960E07" w:rsidRPr="008634E4" w:rsidRDefault="00960E07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960E07" w:rsidRPr="008348C4" w:rsidRDefault="00960E07" w:rsidP="00960E0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513" w:type="dxa"/>
            <w:vAlign w:val="center"/>
          </w:tcPr>
          <w:p w:rsidR="00960E07" w:rsidRPr="00960E07" w:rsidRDefault="00960E07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Передняя</w:t>
            </w:r>
            <w:r w:rsidRPr="00960E07">
              <w:rPr>
                <w:rFonts w:ascii="Times New Roman" w:hAnsi="Times New Roman" w:cs="Times New Roman"/>
                <w:sz w:val="20"/>
                <w:szCs w:val="24"/>
              </w:rPr>
              <w:t xml:space="preserve"> правая зона</w:t>
            </w:r>
          </w:p>
        </w:tc>
        <w:tc>
          <w:tcPr>
            <w:tcW w:w="1343" w:type="dxa"/>
            <w:vAlign w:val="center"/>
          </w:tcPr>
          <w:p w:rsidR="00960E07" w:rsidRPr="000B3DE9" w:rsidRDefault="00BD47C3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vMerge/>
            <w:tcBorders>
              <w:right w:val="single" w:sz="24" w:space="0" w:color="auto"/>
            </w:tcBorders>
            <w:vAlign w:val="center"/>
          </w:tcPr>
          <w:p w:rsidR="00960E07" w:rsidRPr="000B3DE9" w:rsidRDefault="00960E07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5483" w:rsidRPr="00740546" w:rsidTr="00FC5483">
        <w:trPr>
          <w:trHeight w:val="180"/>
        </w:trPr>
        <w:tc>
          <w:tcPr>
            <w:tcW w:w="4726" w:type="dxa"/>
            <w:vMerge/>
            <w:tcBorders>
              <w:left w:val="single" w:sz="24" w:space="0" w:color="auto"/>
            </w:tcBorders>
            <w:vAlign w:val="center"/>
          </w:tcPr>
          <w:p w:rsidR="00960E07" w:rsidRPr="008634E4" w:rsidRDefault="00960E07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960E07" w:rsidRPr="008348C4" w:rsidRDefault="00960E07" w:rsidP="00960E0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513" w:type="dxa"/>
            <w:vAlign w:val="center"/>
          </w:tcPr>
          <w:p w:rsidR="00960E07" w:rsidRPr="008348C4" w:rsidRDefault="00960E07" w:rsidP="00960E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E07">
              <w:rPr>
                <w:rFonts w:ascii="Times New Roman" w:hAnsi="Times New Roman" w:cs="Times New Roman"/>
                <w:sz w:val="20"/>
                <w:szCs w:val="24"/>
              </w:rPr>
              <w:t>Задняя правая зона</w:t>
            </w:r>
          </w:p>
        </w:tc>
        <w:tc>
          <w:tcPr>
            <w:tcW w:w="1343" w:type="dxa"/>
            <w:vAlign w:val="center"/>
          </w:tcPr>
          <w:p w:rsidR="00960E07" w:rsidRPr="000B3DE9" w:rsidRDefault="00BD47C3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vMerge/>
            <w:tcBorders>
              <w:right w:val="single" w:sz="24" w:space="0" w:color="auto"/>
            </w:tcBorders>
            <w:vAlign w:val="center"/>
          </w:tcPr>
          <w:p w:rsidR="00960E07" w:rsidRPr="000B3DE9" w:rsidRDefault="00960E07" w:rsidP="00960E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5483" w:rsidRPr="00740546" w:rsidTr="00FC5483">
        <w:tc>
          <w:tcPr>
            <w:tcW w:w="47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0546" w:rsidRPr="00740546" w:rsidRDefault="008634E4" w:rsidP="0096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E4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конфорочной панели на килограмм</w:t>
            </w:r>
          </w:p>
        </w:tc>
        <w:tc>
          <w:tcPr>
            <w:tcW w:w="2167" w:type="dxa"/>
            <w:gridSpan w:val="2"/>
            <w:tcBorders>
              <w:bottom w:val="single" w:sz="24" w:space="0" w:color="auto"/>
            </w:tcBorders>
            <w:vAlign w:val="center"/>
          </w:tcPr>
          <w:p w:rsidR="00740546" w:rsidRPr="008348C4" w:rsidRDefault="008634E4" w:rsidP="008634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48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EC</w:t>
            </w:r>
            <w:r w:rsidRPr="008348C4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electric</w:t>
            </w:r>
            <w:proofErr w:type="spellEnd"/>
            <w:r w:rsidRPr="008348C4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 xml:space="preserve"> hob</w:t>
            </w:r>
          </w:p>
        </w:tc>
        <w:tc>
          <w:tcPr>
            <w:tcW w:w="2856" w:type="dxa"/>
            <w:gridSpan w:val="2"/>
            <w:tcBorders>
              <w:bottom w:val="single" w:sz="24" w:space="0" w:color="auto"/>
            </w:tcBorders>
            <w:vAlign w:val="center"/>
          </w:tcPr>
          <w:p w:rsidR="00740546" w:rsidRPr="000B3DE9" w:rsidRDefault="00BD47C3" w:rsidP="008634E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Х, Х</w:t>
            </w:r>
          </w:p>
        </w:tc>
        <w:tc>
          <w:tcPr>
            <w:tcW w:w="13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0546" w:rsidRPr="000B3DE9" w:rsidRDefault="008634E4" w:rsidP="008634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Вт·ч</w:t>
            </w:r>
            <w:proofErr w:type="spellEnd"/>
            <w:r w:rsidRPr="000B3DE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0B3DE9">
              <w:rPr>
                <w:rFonts w:ascii="Times New Roman" w:hAnsi="Times New Roman" w:cs="Times New Roman"/>
                <w:sz w:val="20"/>
                <w:szCs w:val="24"/>
              </w:rPr>
              <w:t>кг</w:t>
            </w:r>
          </w:p>
        </w:tc>
      </w:tr>
    </w:tbl>
    <w:p w:rsidR="001D5D1A" w:rsidRDefault="001D5D1A"/>
    <w:sectPr w:rsidR="001D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FD"/>
    <w:rsid w:val="000B3DE9"/>
    <w:rsid w:val="001D5D1A"/>
    <w:rsid w:val="004D6B67"/>
    <w:rsid w:val="005C38FD"/>
    <w:rsid w:val="00617245"/>
    <w:rsid w:val="00740546"/>
    <w:rsid w:val="008348C4"/>
    <w:rsid w:val="008634E4"/>
    <w:rsid w:val="00960E07"/>
    <w:rsid w:val="00B15DD1"/>
    <w:rsid w:val="00BD47C3"/>
    <w:rsid w:val="00ED4306"/>
    <w:rsid w:val="00FC5483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d.ivashko</dc:creator>
  <cp:lastModifiedBy>r.mordachov</cp:lastModifiedBy>
  <cp:revision>2</cp:revision>
  <dcterms:created xsi:type="dcterms:W3CDTF">2020-07-09T10:03:00Z</dcterms:created>
  <dcterms:modified xsi:type="dcterms:W3CDTF">2020-07-09T10:03:00Z</dcterms:modified>
</cp:coreProperties>
</file>